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36" w:rsidRDefault="00D3593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35936" w:rsidRDefault="00D35936"/>
    <w:p w:rsidR="00D35936" w:rsidRDefault="00D35936">
      <w:pPr>
        <w:jc w:val="center"/>
      </w:pPr>
      <w:r>
        <w:rPr>
          <w:rFonts w:hint="eastAsia"/>
        </w:rPr>
        <w:t>琴平町マスコットキャラクター「こんぴーくん」使用承認申請書</w:t>
      </w:r>
    </w:p>
    <w:p w:rsidR="00D35936" w:rsidRDefault="00D35936"/>
    <w:p w:rsidR="00D35936" w:rsidRDefault="00D35936">
      <w:pPr>
        <w:jc w:val="right"/>
      </w:pPr>
      <w:r>
        <w:rPr>
          <w:rFonts w:hint="eastAsia"/>
        </w:rPr>
        <w:t xml:space="preserve">年　　月　　日　</w:t>
      </w:r>
    </w:p>
    <w:p w:rsidR="00D35936" w:rsidRDefault="00D35936"/>
    <w:p w:rsidR="00D35936" w:rsidRDefault="00D35936">
      <w:r>
        <w:rPr>
          <w:rFonts w:hint="eastAsia"/>
        </w:rPr>
        <w:t xml:space="preserve">　琴平町長　　　　　　　　　　様</w:t>
      </w:r>
    </w:p>
    <w:p w:rsidR="00D35936" w:rsidRDefault="00D35936"/>
    <w:p w:rsidR="00D35936" w:rsidRDefault="00D35936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D35936" w:rsidRDefault="00D3593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D35936" w:rsidRDefault="00D35936">
      <w:pPr>
        <w:jc w:val="right"/>
      </w:pPr>
      <w:r>
        <w:rPr>
          <w:rFonts w:hint="eastAsia"/>
        </w:rPr>
        <w:t xml:space="preserve">団体名　　　　　　　　　　　　　　　</w:t>
      </w:r>
    </w:p>
    <w:p w:rsidR="00D35936" w:rsidRDefault="00D35936">
      <w:pPr>
        <w:jc w:val="right"/>
      </w:pPr>
      <w:r>
        <w:rPr>
          <w:rFonts w:hint="eastAsia"/>
        </w:rPr>
        <w:t xml:space="preserve">代表者職氏名　　　　　　　　　　印　</w:t>
      </w:r>
    </w:p>
    <w:p w:rsidR="00D35936" w:rsidRDefault="00D35936"/>
    <w:p w:rsidR="00D35936" w:rsidRDefault="00D35936">
      <w:r>
        <w:rPr>
          <w:rFonts w:hint="eastAsia"/>
        </w:rPr>
        <w:t xml:space="preserve">　下記のとおり、マスコットキャラクターを使用したいので申請します。</w:t>
      </w:r>
    </w:p>
    <w:p w:rsidR="00D35936" w:rsidRDefault="00D35936">
      <w:r>
        <w:rPr>
          <w:rFonts w:hint="eastAsia"/>
        </w:rPr>
        <w:t xml:space="preserve">　なお、マスコットキャラクターの使用にあたり、下記事項及び琴平町が定める使用取扱要綱を遵守します。</w:t>
      </w:r>
    </w:p>
    <w:p w:rsidR="00D35936" w:rsidRDefault="00D35936"/>
    <w:p w:rsidR="00D35936" w:rsidRDefault="00D35936">
      <w:pPr>
        <w:jc w:val="center"/>
      </w:pPr>
      <w:r>
        <w:rPr>
          <w:rFonts w:hint="eastAsia"/>
        </w:rPr>
        <w:t>記</w:t>
      </w:r>
    </w:p>
    <w:p w:rsidR="00D35936" w:rsidRDefault="00D35936">
      <w:r>
        <w:t>1</w:t>
      </w:r>
      <w:r>
        <w:rPr>
          <w:rFonts w:hint="eastAsia"/>
        </w:rPr>
        <w:t xml:space="preserve">　使用目的</w:t>
      </w:r>
    </w:p>
    <w:p w:rsidR="00D35936" w:rsidRDefault="00D35936"/>
    <w:p w:rsidR="00D35936" w:rsidRDefault="00D35936">
      <w:r>
        <w:t>2</w:t>
      </w:r>
      <w:r>
        <w:rPr>
          <w:rFonts w:hint="eastAsia"/>
        </w:rPr>
        <w:t xml:space="preserve">　使用方法</w:t>
      </w:r>
    </w:p>
    <w:p w:rsidR="00D35936" w:rsidRDefault="00D35936"/>
    <w:p w:rsidR="00D35936" w:rsidRDefault="00D35936">
      <w:r>
        <w:t>3</w:t>
      </w:r>
      <w:r>
        <w:rPr>
          <w:rFonts w:hint="eastAsia"/>
        </w:rPr>
        <w:t xml:space="preserve">　使用期間　　　　　年　　月　　</w:t>
      </w:r>
      <w:r>
        <w:rPr>
          <w:rFonts w:hint="eastAsia"/>
          <w:spacing w:val="105"/>
        </w:rPr>
        <w:t>日</w:t>
      </w:r>
      <w:r>
        <w:rPr>
          <w:rFonts w:hint="eastAsia"/>
        </w:rPr>
        <w:t>から　　　　年　　月　　日</w:t>
      </w:r>
    </w:p>
    <w:p w:rsidR="00D35936" w:rsidRDefault="00D35936"/>
    <w:p w:rsidR="00D35936" w:rsidRDefault="00D35936">
      <w:r>
        <w:t>4</w:t>
      </w:r>
      <w:r>
        <w:rPr>
          <w:rFonts w:hint="eastAsia"/>
        </w:rPr>
        <w:t xml:space="preserve">　使用場所</w:t>
      </w:r>
    </w:p>
    <w:p w:rsidR="00D35936" w:rsidRDefault="00D35936"/>
    <w:p w:rsidR="00D35936" w:rsidRDefault="00D35936">
      <w:r>
        <w:t>5</w:t>
      </w:r>
      <w:r>
        <w:rPr>
          <w:rFonts w:hint="eastAsia"/>
        </w:rPr>
        <w:t xml:space="preserve">　製造個数等</w:t>
      </w:r>
    </w:p>
    <w:p w:rsidR="00D35936" w:rsidRDefault="00D35936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販売を目的とする場合</w:t>
      </w:r>
    </w:p>
    <w:p w:rsidR="00D35936" w:rsidRDefault="00D35936">
      <w:r>
        <w:rPr>
          <w:rFonts w:hint="eastAsia"/>
        </w:rPr>
        <w:t xml:space="preserve">　　ア　製造個数　　　　　　　　　　　　　イ　小売価格</w:t>
      </w:r>
    </w:p>
    <w:p w:rsidR="00D35936" w:rsidRDefault="00D35936"/>
    <w:p w:rsidR="00D35936" w:rsidRDefault="00D35936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販売以外を目的とする場合</w:t>
      </w:r>
      <w:r>
        <w:t>(</w:t>
      </w:r>
      <w:r>
        <w:rPr>
          <w:rFonts w:hint="eastAsia"/>
        </w:rPr>
        <w:t>景品等</w:t>
      </w:r>
      <w:r>
        <w:t>)</w:t>
      </w:r>
    </w:p>
    <w:p w:rsidR="00D35936" w:rsidRDefault="00D35936">
      <w:r>
        <w:rPr>
          <w:rFonts w:hint="eastAsia"/>
        </w:rPr>
        <w:t xml:space="preserve">　　ア　製造個数　　　　　　　　　　　　　イ　製造価格</w:t>
      </w:r>
    </w:p>
    <w:p w:rsidR="00D35936" w:rsidRDefault="00D35936"/>
    <w:p w:rsidR="00D35936" w:rsidRDefault="00D35936">
      <w:r>
        <w:t>6</w:t>
      </w:r>
      <w:r>
        <w:rPr>
          <w:rFonts w:hint="eastAsia"/>
        </w:rPr>
        <w:t xml:space="preserve">　製造期間　　　　　年　　月　　</w:t>
      </w:r>
      <w:r>
        <w:rPr>
          <w:rFonts w:hint="eastAsia"/>
          <w:spacing w:val="105"/>
        </w:rPr>
        <w:t>日</w:t>
      </w:r>
      <w:r>
        <w:rPr>
          <w:rFonts w:hint="eastAsia"/>
        </w:rPr>
        <w:t>から　　　　年　　月　　日</w:t>
      </w:r>
    </w:p>
    <w:p w:rsidR="00D35936" w:rsidRDefault="00D35936"/>
    <w:p w:rsidR="00D35936" w:rsidRDefault="00D35936">
      <w:r>
        <w:t>7</w:t>
      </w:r>
      <w:r>
        <w:rPr>
          <w:rFonts w:hint="eastAsia"/>
        </w:rPr>
        <w:t xml:space="preserve">　連絡先　　　</w:t>
      </w:r>
      <w:r>
        <w:t>(</w:t>
      </w:r>
      <w:r>
        <w:rPr>
          <w:rFonts w:hint="eastAsia"/>
        </w:rPr>
        <w:t>担当者氏名</w:t>
      </w:r>
      <w:r>
        <w:t>)</w:t>
      </w: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電話番号</w:t>
      </w:r>
      <w:r>
        <w:t>)</w:t>
      </w:r>
    </w:p>
    <w:p w:rsidR="00D35936" w:rsidRDefault="00D35936"/>
    <w:p w:rsidR="00D35936" w:rsidRDefault="00D35936">
      <w:r>
        <w:rPr>
          <w:rFonts w:hint="eastAsia"/>
        </w:rPr>
        <w:t>添付書類</w:t>
      </w:r>
    </w:p>
    <w:p w:rsidR="00D35936" w:rsidRDefault="00D35936">
      <w:r>
        <w:rPr>
          <w:rFonts w:hint="eastAsia"/>
        </w:rPr>
        <w:t xml:space="preserve">　・　企画書</w:t>
      </w:r>
      <w:r>
        <w:t>(</w:t>
      </w:r>
      <w:r>
        <w:rPr>
          <w:rFonts w:hint="eastAsia"/>
        </w:rPr>
        <w:t>レイアウト、スケッチ、原稿等</w:t>
      </w:r>
      <w:r>
        <w:t>)</w:t>
      </w:r>
    </w:p>
    <w:p w:rsidR="00D35936" w:rsidRDefault="00D35936">
      <w:r>
        <w:rPr>
          <w:rFonts w:hint="eastAsia"/>
        </w:rPr>
        <w:t xml:space="preserve">　・　申請者の概要・現況を示すもの</w:t>
      </w:r>
    </w:p>
    <w:p w:rsidR="00D35936" w:rsidRDefault="00D35936">
      <w:r>
        <w:rPr>
          <w:rFonts w:hint="eastAsia"/>
        </w:rPr>
        <w:t xml:space="preserve">　・　キャラクター等を使用する事業の予算書</w:t>
      </w:r>
    </w:p>
    <w:p w:rsidR="00D35936" w:rsidRDefault="00D35936">
      <w:r>
        <w:rPr>
          <w:rFonts w:hint="eastAsia"/>
        </w:rPr>
        <w:t xml:space="preserve">　・　その他参考となるもの</w:t>
      </w:r>
    </w:p>
    <w:sectPr w:rsidR="00D35936">
      <w:type w:val="nextColumn"/>
      <w:pgSz w:w="11907" w:h="16840" w:code="9"/>
      <w:pgMar w:top="1361" w:right="1701" w:bottom="136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36" w:rsidRDefault="00D35936" w:rsidP="00AF1247">
      <w:r>
        <w:separator/>
      </w:r>
    </w:p>
  </w:endnote>
  <w:endnote w:type="continuationSeparator" w:id="0">
    <w:p w:rsidR="00D35936" w:rsidRDefault="00D35936" w:rsidP="00AF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36" w:rsidRDefault="00D35936" w:rsidP="00AF1247">
      <w:r>
        <w:separator/>
      </w:r>
    </w:p>
  </w:footnote>
  <w:footnote w:type="continuationSeparator" w:id="0">
    <w:p w:rsidR="00D35936" w:rsidRDefault="00D35936" w:rsidP="00AF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36"/>
    <w:rsid w:val="00A427EA"/>
    <w:rsid w:val="00AF1247"/>
    <w:rsid w:val="00D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85938D-211B-44DC-AE22-18E7C782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藤森　久司</cp:lastModifiedBy>
  <cp:revision>2</cp:revision>
  <dcterms:created xsi:type="dcterms:W3CDTF">2020-03-18T00:35:00Z</dcterms:created>
  <dcterms:modified xsi:type="dcterms:W3CDTF">2020-03-18T00:35:00Z</dcterms:modified>
</cp:coreProperties>
</file>