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3519" w14:textId="77777777" w:rsidR="00DF0498" w:rsidRPr="00DF0498" w:rsidRDefault="00DF0498" w:rsidP="00DF0498">
      <w:pPr>
        <w:jc w:val="left"/>
        <w:rPr>
          <w:szCs w:val="21"/>
        </w:rPr>
      </w:pPr>
      <w:r w:rsidRPr="00DF0498">
        <w:rPr>
          <w:rFonts w:hint="eastAsia"/>
          <w:szCs w:val="21"/>
        </w:rPr>
        <w:t>様式第</w:t>
      </w:r>
      <w:r w:rsidR="00F062E4">
        <w:rPr>
          <w:rFonts w:hint="eastAsia"/>
          <w:szCs w:val="21"/>
        </w:rPr>
        <w:t>４</w:t>
      </w:r>
      <w:r w:rsidRPr="00DF0498">
        <w:rPr>
          <w:rFonts w:hint="eastAsia"/>
          <w:szCs w:val="21"/>
        </w:rPr>
        <w:t>号（第６条関係）</w:t>
      </w:r>
    </w:p>
    <w:p w14:paraId="7440B3B4" w14:textId="77777777" w:rsidR="00DF0498" w:rsidRPr="00DF0498" w:rsidRDefault="00DF0498" w:rsidP="00DF0498">
      <w:pPr>
        <w:jc w:val="right"/>
        <w:rPr>
          <w:szCs w:val="21"/>
        </w:rPr>
      </w:pPr>
      <w:r w:rsidRPr="00DF0498">
        <w:rPr>
          <w:rFonts w:hint="eastAsia"/>
          <w:szCs w:val="21"/>
        </w:rPr>
        <w:t xml:space="preserve">　年　月　日</w:t>
      </w:r>
    </w:p>
    <w:p w14:paraId="713B065C" w14:textId="77777777" w:rsidR="00DF0498" w:rsidRPr="00DF0498" w:rsidRDefault="00DF0498" w:rsidP="00DF0498">
      <w:pPr>
        <w:jc w:val="right"/>
        <w:rPr>
          <w:szCs w:val="21"/>
        </w:rPr>
      </w:pPr>
    </w:p>
    <w:p w14:paraId="006FEEF0" w14:textId="77777777" w:rsidR="00DF0498" w:rsidRPr="00DF0498" w:rsidRDefault="00DF0498" w:rsidP="00DF0498">
      <w:pPr>
        <w:ind w:firstLineChars="700" w:firstLine="1470"/>
        <w:jc w:val="left"/>
        <w:rPr>
          <w:szCs w:val="21"/>
        </w:rPr>
      </w:pPr>
      <w:r w:rsidRPr="00DF0498">
        <w:rPr>
          <w:rFonts w:hint="eastAsia"/>
          <w:szCs w:val="21"/>
        </w:rPr>
        <w:t xml:space="preserve">　様</w:t>
      </w:r>
    </w:p>
    <w:p w14:paraId="612E15DF" w14:textId="77777777" w:rsidR="00DF0498" w:rsidRPr="00DF0498" w:rsidRDefault="00DF0498" w:rsidP="00DF0498">
      <w:pPr>
        <w:jc w:val="left"/>
        <w:rPr>
          <w:szCs w:val="21"/>
        </w:rPr>
      </w:pPr>
    </w:p>
    <w:p w14:paraId="4009FE0E" w14:textId="77777777" w:rsidR="00DF0498" w:rsidRPr="00DF0498" w:rsidRDefault="00DF0498" w:rsidP="00DF0498">
      <w:pPr>
        <w:wordWrap w:val="0"/>
        <w:jc w:val="right"/>
        <w:rPr>
          <w:szCs w:val="21"/>
        </w:rPr>
      </w:pPr>
      <w:r w:rsidRPr="00DF0498">
        <w:rPr>
          <w:rFonts w:hint="eastAsia"/>
          <w:szCs w:val="21"/>
        </w:rPr>
        <w:t xml:space="preserve">　琴平町長　　　　</w:t>
      </w:r>
    </w:p>
    <w:p w14:paraId="5A642F8F" w14:textId="77777777" w:rsidR="00DF0498" w:rsidRPr="00DF0498" w:rsidRDefault="00DF0498" w:rsidP="00DF0498">
      <w:pPr>
        <w:jc w:val="right"/>
        <w:rPr>
          <w:szCs w:val="21"/>
        </w:rPr>
      </w:pPr>
    </w:p>
    <w:p w14:paraId="50815DEF" w14:textId="77777777" w:rsidR="00DF0498" w:rsidRPr="00DF0498" w:rsidRDefault="00DF0498" w:rsidP="00DF0498">
      <w:pPr>
        <w:jc w:val="right"/>
        <w:rPr>
          <w:szCs w:val="21"/>
        </w:rPr>
      </w:pPr>
    </w:p>
    <w:p w14:paraId="0DFD83A0" w14:textId="77777777" w:rsidR="00DF0498" w:rsidRPr="00DF0498" w:rsidRDefault="00DF0498" w:rsidP="00F062E4">
      <w:pPr>
        <w:jc w:val="center"/>
        <w:rPr>
          <w:szCs w:val="21"/>
        </w:rPr>
      </w:pPr>
      <w:r w:rsidRPr="00DF0498">
        <w:rPr>
          <w:rFonts w:hint="eastAsia"/>
          <w:szCs w:val="21"/>
        </w:rPr>
        <w:t>琴平町</w:t>
      </w:r>
      <w:r w:rsidRPr="00DF0498">
        <w:rPr>
          <w:rFonts w:hAnsi="Century" w:hint="eastAsia"/>
          <w:szCs w:val="21"/>
        </w:rPr>
        <w:t>東京圏ＵＪＩターン移住支援事業</w:t>
      </w:r>
      <w:r w:rsidRPr="00DF0498">
        <w:rPr>
          <w:rFonts w:hint="eastAsia"/>
          <w:szCs w:val="21"/>
        </w:rPr>
        <w:t>補助金交付決定通知書</w:t>
      </w:r>
    </w:p>
    <w:p w14:paraId="51AF56E2" w14:textId="77777777" w:rsidR="00DF0498" w:rsidRPr="00DF0498" w:rsidRDefault="00DF0498" w:rsidP="00DF0498">
      <w:pPr>
        <w:jc w:val="center"/>
        <w:rPr>
          <w:szCs w:val="21"/>
        </w:rPr>
      </w:pPr>
    </w:p>
    <w:p w14:paraId="4EA4FA10" w14:textId="77777777" w:rsidR="00DF0498" w:rsidRPr="00DF0498" w:rsidRDefault="00DF0498" w:rsidP="00DF0498">
      <w:pPr>
        <w:jc w:val="left"/>
        <w:rPr>
          <w:szCs w:val="21"/>
        </w:rPr>
      </w:pPr>
      <w:r w:rsidRPr="00DF0498">
        <w:rPr>
          <w:rFonts w:hint="eastAsia"/>
          <w:szCs w:val="21"/>
        </w:rPr>
        <w:t xml:space="preserve">　琴平町</w:t>
      </w:r>
      <w:r w:rsidRPr="00DF0498">
        <w:rPr>
          <w:rFonts w:hAnsi="Century" w:hint="eastAsia"/>
          <w:szCs w:val="21"/>
        </w:rPr>
        <w:t>東京圏ＵＪＩターン移住支援事業補助金実施要綱</w:t>
      </w:r>
      <w:r w:rsidRPr="00DF0498">
        <w:rPr>
          <w:rFonts w:hint="eastAsia"/>
          <w:szCs w:val="21"/>
        </w:rPr>
        <w:t>の規定に基づき、以下のとおり移住支援金を交付することを決定しましたのでお知らせいたします。</w:t>
      </w:r>
    </w:p>
    <w:p w14:paraId="2A1A091D" w14:textId="77777777" w:rsidR="00DF0498" w:rsidRPr="00DF0498" w:rsidRDefault="00DF0498" w:rsidP="00DF0498">
      <w:pPr>
        <w:jc w:val="left"/>
        <w:rPr>
          <w:szCs w:val="21"/>
        </w:rPr>
      </w:pPr>
    </w:p>
    <w:p w14:paraId="43DC5415" w14:textId="77777777" w:rsidR="00DF0498" w:rsidRPr="00DF0498" w:rsidRDefault="00DF0498" w:rsidP="00DF0498">
      <w:pPr>
        <w:jc w:val="center"/>
        <w:rPr>
          <w:szCs w:val="21"/>
        </w:rPr>
      </w:pPr>
      <w:r w:rsidRPr="00DF0498">
        <w:rPr>
          <w:rFonts w:hint="eastAsia"/>
          <w:szCs w:val="21"/>
        </w:rPr>
        <w:t xml:space="preserve">移住支援金　　</w:t>
      </w:r>
      <w:r w:rsidRPr="00DF0498">
        <w:rPr>
          <w:rFonts w:hint="eastAsia"/>
          <w:szCs w:val="21"/>
          <w:u w:val="single"/>
        </w:rPr>
        <w:t xml:space="preserve">　　　　　　　　　円</w:t>
      </w:r>
    </w:p>
    <w:p w14:paraId="76928C75" w14:textId="77777777" w:rsidR="00DF0498" w:rsidRPr="00DF0498" w:rsidRDefault="00DF0498" w:rsidP="00DF0498">
      <w:pPr>
        <w:jc w:val="center"/>
        <w:rPr>
          <w:szCs w:val="21"/>
        </w:rPr>
      </w:pPr>
    </w:p>
    <w:p w14:paraId="6F2354BE" w14:textId="77777777" w:rsidR="00DF0498" w:rsidRPr="00DF0498" w:rsidRDefault="00DF0498" w:rsidP="00DF0498">
      <w:pPr>
        <w:ind w:firstLineChars="100" w:firstLine="210"/>
        <w:jc w:val="left"/>
        <w:rPr>
          <w:szCs w:val="21"/>
        </w:rPr>
      </w:pPr>
      <w:r w:rsidRPr="00DF0498">
        <w:rPr>
          <w:rFonts w:hint="eastAsia"/>
          <w:szCs w:val="21"/>
        </w:rPr>
        <w:t>振込予定日　　　　　年　月　日</w:t>
      </w:r>
    </w:p>
    <w:p w14:paraId="3977011F" w14:textId="77777777" w:rsidR="00DF0498" w:rsidRPr="00DF0498" w:rsidRDefault="00DF0498" w:rsidP="00DF0498">
      <w:pPr>
        <w:jc w:val="left"/>
        <w:rPr>
          <w:szCs w:val="21"/>
        </w:rPr>
      </w:pPr>
      <w:r w:rsidRPr="00DF0498">
        <w:rPr>
          <w:rFonts w:hint="eastAsia"/>
          <w:szCs w:val="21"/>
        </w:rPr>
        <w:t>※指定の振込口座に入金されるまでに、数日かかる場合がございます。御了承ください。</w:t>
      </w:r>
    </w:p>
    <w:p w14:paraId="2572E518" w14:textId="77777777" w:rsidR="00DF0498" w:rsidRPr="00DF0498" w:rsidRDefault="00DF0498" w:rsidP="00DF0498">
      <w:pPr>
        <w:jc w:val="left"/>
        <w:rPr>
          <w:szCs w:val="21"/>
        </w:rPr>
      </w:pPr>
      <w:r w:rsidRPr="00DF0498">
        <w:rPr>
          <w:rFonts w:hint="eastAsia"/>
          <w:szCs w:val="21"/>
        </w:rPr>
        <w:t>※移住支援金は、御登録いただいた以下の口座に振り込みます。</w:t>
      </w:r>
    </w:p>
    <w:p w14:paraId="43CB9399" w14:textId="77777777" w:rsidR="00DF0498" w:rsidRPr="00DF0498" w:rsidRDefault="00DF0498" w:rsidP="00DF0498">
      <w:pPr>
        <w:jc w:val="left"/>
        <w:rPr>
          <w:szCs w:val="21"/>
        </w:rPr>
      </w:pPr>
      <w:r w:rsidRPr="00DF0498">
        <w:rPr>
          <w:rFonts w:hint="eastAsia"/>
          <w:szCs w:val="21"/>
        </w:rPr>
        <w:t xml:space="preserve">　振込先金融機関名：</w:t>
      </w:r>
    </w:p>
    <w:p w14:paraId="73EA322A" w14:textId="77777777" w:rsidR="00DF0498" w:rsidRPr="00DF0498" w:rsidRDefault="00DF0498" w:rsidP="00DF0498">
      <w:pPr>
        <w:jc w:val="left"/>
        <w:rPr>
          <w:szCs w:val="21"/>
        </w:rPr>
      </w:pPr>
      <w:r w:rsidRPr="00DF0498">
        <w:rPr>
          <w:rFonts w:hint="eastAsia"/>
          <w:szCs w:val="21"/>
        </w:rPr>
        <w:t xml:space="preserve">　振込先口座番号（下３桁）：</w:t>
      </w:r>
    </w:p>
    <w:p w14:paraId="7A937070" w14:textId="77777777" w:rsidR="00DF0498" w:rsidRPr="00DF0498" w:rsidRDefault="00DF0498" w:rsidP="00DF0498">
      <w:pPr>
        <w:jc w:val="left"/>
        <w:rPr>
          <w:szCs w:val="21"/>
        </w:rPr>
      </w:pPr>
      <w:r w:rsidRPr="00DF0498">
        <w:rPr>
          <w:rFonts w:hint="eastAsia"/>
          <w:szCs w:val="21"/>
        </w:rPr>
        <w:t xml:space="preserve">　振込先口座名義：</w:t>
      </w:r>
    </w:p>
    <w:p w14:paraId="054D6A35" w14:textId="77777777" w:rsidR="00DF0498" w:rsidRPr="00DF0498" w:rsidRDefault="00DF0498" w:rsidP="00DF0498">
      <w:pPr>
        <w:jc w:val="left"/>
        <w:rPr>
          <w:szCs w:val="21"/>
        </w:rPr>
      </w:pPr>
    </w:p>
    <w:p w14:paraId="05F02DED" w14:textId="77777777" w:rsidR="00DF0498" w:rsidRPr="00DF0498" w:rsidRDefault="00DF0498" w:rsidP="00DF0498">
      <w:pPr>
        <w:jc w:val="left"/>
        <w:rPr>
          <w:szCs w:val="21"/>
        </w:rPr>
      </w:pPr>
      <w:r w:rsidRPr="00DF0498">
        <w:rPr>
          <w:rFonts w:hint="eastAsia"/>
          <w:szCs w:val="21"/>
        </w:rPr>
        <w:t>（備考）</w:t>
      </w:r>
    </w:p>
    <w:p w14:paraId="6A1E9930" w14:textId="77777777" w:rsidR="00DF0498" w:rsidRPr="00DF0498" w:rsidRDefault="00DF0498" w:rsidP="00DF0498">
      <w:pPr>
        <w:ind w:left="210" w:hangingChars="100" w:hanging="210"/>
        <w:jc w:val="left"/>
        <w:rPr>
          <w:szCs w:val="21"/>
        </w:rPr>
      </w:pPr>
      <w:r w:rsidRPr="00DF0498">
        <w:rPr>
          <w:rFonts w:hint="eastAsia"/>
          <w:szCs w:val="21"/>
        </w:rPr>
        <w:t>１　琴平町は、琴平町</w:t>
      </w:r>
      <w:r w:rsidRPr="00DF0498">
        <w:rPr>
          <w:rFonts w:hAnsi="Century" w:hint="eastAsia"/>
          <w:szCs w:val="21"/>
        </w:rPr>
        <w:t>東京圏ＵＪＩターン移住支援事業補助金実施要綱</w:t>
      </w:r>
      <w:r w:rsidRPr="00DF0498">
        <w:rPr>
          <w:rFonts w:hint="eastAsia"/>
          <w:szCs w:val="21"/>
        </w:rPr>
        <w:t>の規定に基づき、以下の場合には、移住支援金の全額又は半額の返還を請求します。</w:t>
      </w:r>
    </w:p>
    <w:p w14:paraId="32E7BA34" w14:textId="77777777" w:rsidR="00DF0498" w:rsidRPr="00DF0498" w:rsidRDefault="00DF0498" w:rsidP="00DF0498">
      <w:pPr>
        <w:ind w:firstLineChars="94" w:firstLine="197"/>
        <w:rPr>
          <w:szCs w:val="21"/>
        </w:rPr>
      </w:pPr>
      <w:r w:rsidRPr="00DF0498">
        <w:rPr>
          <w:rFonts w:hint="eastAsia"/>
          <w:szCs w:val="21"/>
        </w:rPr>
        <w:t>・申請に当たって、虚偽の内容を申請したことが判明した場合：全額</w:t>
      </w:r>
    </w:p>
    <w:p w14:paraId="7EDF28B7" w14:textId="77777777" w:rsidR="00DF0498" w:rsidRPr="00DF0498" w:rsidRDefault="00DF0498" w:rsidP="00DF0498">
      <w:pPr>
        <w:ind w:firstLineChars="94" w:firstLine="197"/>
        <w:rPr>
          <w:szCs w:val="21"/>
        </w:rPr>
      </w:pPr>
      <w:r w:rsidRPr="00DF0498">
        <w:rPr>
          <w:rFonts w:hint="eastAsia"/>
          <w:szCs w:val="21"/>
        </w:rPr>
        <w:t>・申請日から３年未満に琴平町以外の市区町村に転出した場合：全額</w:t>
      </w:r>
    </w:p>
    <w:p w14:paraId="5229EDCA" w14:textId="77777777" w:rsidR="00DF0498" w:rsidRPr="00DF0498" w:rsidRDefault="00DF0498" w:rsidP="00DF0498">
      <w:pPr>
        <w:ind w:firstLineChars="100" w:firstLine="210"/>
        <w:rPr>
          <w:szCs w:val="21"/>
        </w:rPr>
      </w:pPr>
      <w:r w:rsidRPr="00DF0498">
        <w:rPr>
          <w:rFonts w:hint="eastAsia"/>
          <w:szCs w:val="21"/>
        </w:rPr>
        <w:t>・申請日から１年以内に移住支援金の要件を満たす職を辞した場合：全額</w:t>
      </w:r>
    </w:p>
    <w:p w14:paraId="2D943B38" w14:textId="77777777" w:rsidR="00DF0498" w:rsidRPr="00DF0498" w:rsidRDefault="00DF0498" w:rsidP="00DF0498">
      <w:pPr>
        <w:ind w:leftChars="107" w:left="225" w:firstLineChars="14" w:firstLine="29"/>
        <w:rPr>
          <w:szCs w:val="21"/>
        </w:rPr>
      </w:pPr>
      <w:r w:rsidRPr="00DF0498">
        <w:rPr>
          <w:rFonts w:hint="eastAsia"/>
          <w:szCs w:val="21"/>
        </w:rPr>
        <w:t>・</w:t>
      </w:r>
      <w:r w:rsidRPr="00DF0498">
        <w:rPr>
          <w:rFonts w:hAnsi="Century" w:hint="eastAsia"/>
          <w:szCs w:val="21"/>
        </w:rPr>
        <w:t>香川県起業等スタートアップ支援事業（地域課題解決型）実施要綱</w:t>
      </w:r>
      <w:r w:rsidRPr="00DF0498">
        <w:rPr>
          <w:rFonts w:hint="eastAsia"/>
          <w:szCs w:val="21"/>
        </w:rPr>
        <w:t>に基づく交付決定を取り消された場合：全額</w:t>
      </w:r>
    </w:p>
    <w:p w14:paraId="2AB0AF35" w14:textId="77777777" w:rsidR="00DF0498" w:rsidRPr="00DF0498" w:rsidRDefault="00DF0498" w:rsidP="00DF0498">
      <w:pPr>
        <w:ind w:firstLineChars="100" w:firstLine="210"/>
        <w:rPr>
          <w:szCs w:val="21"/>
        </w:rPr>
      </w:pPr>
      <w:r w:rsidRPr="00DF0498">
        <w:rPr>
          <w:rFonts w:hint="eastAsia"/>
          <w:szCs w:val="21"/>
        </w:rPr>
        <w:t>・申請日から３年以上５年以内に琴平町以外の市区町村に転出した場合：半額</w:t>
      </w:r>
    </w:p>
    <w:p w14:paraId="573E5241" w14:textId="77777777" w:rsidR="00DF0498" w:rsidRPr="00DF0498" w:rsidRDefault="00DF0498" w:rsidP="00DF0498">
      <w:pPr>
        <w:ind w:left="210" w:hangingChars="100" w:hanging="210"/>
        <w:rPr>
          <w:szCs w:val="21"/>
        </w:rPr>
      </w:pPr>
    </w:p>
    <w:p w14:paraId="0CE664D4" w14:textId="77777777" w:rsidR="00776839" w:rsidRPr="00DF0498" w:rsidRDefault="00DF0498" w:rsidP="00DF0498">
      <w:pPr>
        <w:ind w:left="210" w:hangingChars="100" w:hanging="210"/>
        <w:rPr>
          <w:szCs w:val="21"/>
        </w:rPr>
      </w:pPr>
      <w:r w:rsidRPr="00DF0498">
        <w:rPr>
          <w:rFonts w:hint="eastAsia"/>
          <w:szCs w:val="21"/>
        </w:rPr>
        <w:t>２　琴平町は、琴平町</w:t>
      </w:r>
      <w:r w:rsidRPr="00DF0498">
        <w:rPr>
          <w:rFonts w:hAnsi="Century" w:hint="eastAsia"/>
          <w:szCs w:val="21"/>
        </w:rPr>
        <w:t>東京圏ＵＪＩターン移住支援事業補助金実施要綱</w:t>
      </w:r>
      <w:r w:rsidRPr="00DF0498">
        <w:rPr>
          <w:rFonts w:hint="eastAsia"/>
          <w:szCs w:val="21"/>
        </w:rPr>
        <w:t>の規定に基づき、移住支援事業が適切に実施されたかどうか等を確認するため、必要な事項の報告を求め、及び関係する場所に立入調査を行います。報告及び立入調査に応じない場合、虚偽の内容を申請したものと推定し、備考１に定める返還請求を行う場合があります。</w:t>
      </w:r>
    </w:p>
    <w:sectPr w:rsidR="00776839" w:rsidRPr="00DF0498" w:rsidSect="00DF049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F3F7" w14:textId="77777777" w:rsidR="00D6629F" w:rsidRDefault="00D6629F" w:rsidP="00C250A1">
      <w:r>
        <w:separator/>
      </w:r>
    </w:p>
  </w:endnote>
  <w:endnote w:type="continuationSeparator" w:id="0">
    <w:p w14:paraId="0DEC0C34" w14:textId="77777777" w:rsidR="00D6629F" w:rsidRDefault="00D6629F" w:rsidP="00C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CAFD" w14:textId="77777777" w:rsidR="00D6629F" w:rsidRDefault="00D6629F" w:rsidP="00C250A1">
      <w:r>
        <w:separator/>
      </w:r>
    </w:p>
  </w:footnote>
  <w:footnote w:type="continuationSeparator" w:id="0">
    <w:p w14:paraId="69D5DC23" w14:textId="77777777" w:rsidR="00D6629F" w:rsidRDefault="00D6629F" w:rsidP="00C25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98"/>
    <w:rsid w:val="004575FC"/>
    <w:rsid w:val="006E05E5"/>
    <w:rsid w:val="00776839"/>
    <w:rsid w:val="00C250A1"/>
    <w:rsid w:val="00D6629F"/>
    <w:rsid w:val="00DF0498"/>
    <w:rsid w:val="00E633C4"/>
    <w:rsid w:val="00F06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E3F9BFE"/>
  <w14:defaultImageDpi w14:val="0"/>
  <w15:docId w15:val="{6EE40CD0-32E1-41B3-9DC8-A2849619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0A1"/>
    <w:pPr>
      <w:tabs>
        <w:tab w:val="center" w:pos="4252"/>
        <w:tab w:val="right" w:pos="8504"/>
      </w:tabs>
      <w:snapToGrid w:val="0"/>
    </w:pPr>
  </w:style>
  <w:style w:type="character" w:customStyle="1" w:styleId="a4">
    <w:name w:val="ヘッダー (文字)"/>
    <w:basedOn w:val="a0"/>
    <w:link w:val="a3"/>
    <w:uiPriority w:val="99"/>
    <w:locked/>
    <w:rsid w:val="00C250A1"/>
    <w:rPr>
      <w:rFonts w:cs="Times New Roman"/>
      <w:sz w:val="22"/>
      <w:szCs w:val="22"/>
    </w:rPr>
  </w:style>
  <w:style w:type="paragraph" w:styleId="a5">
    <w:name w:val="footer"/>
    <w:basedOn w:val="a"/>
    <w:link w:val="a6"/>
    <w:uiPriority w:val="99"/>
    <w:unhideWhenUsed/>
    <w:rsid w:val="00C250A1"/>
    <w:pPr>
      <w:tabs>
        <w:tab w:val="center" w:pos="4252"/>
        <w:tab w:val="right" w:pos="8504"/>
      </w:tabs>
      <w:snapToGrid w:val="0"/>
    </w:pPr>
  </w:style>
  <w:style w:type="character" w:customStyle="1" w:styleId="a6">
    <w:name w:val="フッター (文字)"/>
    <w:basedOn w:val="a0"/>
    <w:link w:val="a5"/>
    <w:uiPriority w:val="99"/>
    <w:locked/>
    <w:rsid w:val="00C250A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大輔</dc:creator>
  <cp:keywords/>
  <dc:description/>
  <cp:lastModifiedBy>長谷川 大輔</cp:lastModifiedBy>
  <cp:revision>2</cp:revision>
  <cp:lastPrinted>2022-03-04T08:50:00Z</cp:lastPrinted>
  <dcterms:created xsi:type="dcterms:W3CDTF">2024-02-06T05:31:00Z</dcterms:created>
  <dcterms:modified xsi:type="dcterms:W3CDTF">2024-02-06T05:31:00Z</dcterms:modified>
</cp:coreProperties>
</file>