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598E" w14:textId="77777777" w:rsidR="00DE7204" w:rsidRDefault="00DE720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 w:rsidR="00094960" w:rsidRPr="00094960">
        <w:rPr>
          <w:rFonts w:hint="eastAsia"/>
        </w:rPr>
        <w:t>第</w:t>
      </w:r>
      <w:r w:rsidR="00094960" w:rsidRPr="00094960">
        <w:t>7</w:t>
      </w:r>
      <w:r w:rsidR="00094960" w:rsidRPr="00094960">
        <w:rPr>
          <w:rFonts w:hint="eastAsia"/>
        </w:rPr>
        <w:t>条・第</w:t>
      </w:r>
      <w:r w:rsidR="00094960" w:rsidRPr="00094960">
        <w:t>10</w:t>
      </w:r>
      <w:r w:rsidR="00094960" w:rsidRPr="00094960">
        <w:rPr>
          <w:rFonts w:hint="eastAsia"/>
        </w:rPr>
        <w:t>条関係</w:t>
      </w:r>
      <w:r>
        <w:t>)</w:t>
      </w:r>
    </w:p>
    <w:p w14:paraId="7A238449" w14:textId="77777777" w:rsidR="00DE7204" w:rsidRDefault="00DE7204"/>
    <w:p w14:paraId="3F96CD58" w14:textId="77777777" w:rsidR="00DE7204" w:rsidRDefault="00DE7204">
      <w:pPr>
        <w:jc w:val="center"/>
      </w:pPr>
      <w:r>
        <w:rPr>
          <w:rFonts w:hint="eastAsia"/>
          <w:spacing w:val="105"/>
        </w:rPr>
        <w:t>維持管理証明</w:t>
      </w:r>
      <w:r>
        <w:rPr>
          <w:rFonts w:hint="eastAsia"/>
        </w:rPr>
        <w:t>書</w:t>
      </w:r>
    </w:p>
    <w:p w14:paraId="1750874E" w14:textId="77777777" w:rsidR="00DE7204" w:rsidRDefault="00DE7204"/>
    <w:p w14:paraId="0763891E" w14:textId="77777777" w:rsidR="00DE7204" w:rsidRDefault="00DE7204">
      <w:pPr>
        <w:jc w:val="right"/>
      </w:pPr>
      <w:r>
        <w:rPr>
          <w:rFonts w:hint="eastAsia"/>
        </w:rPr>
        <w:t xml:space="preserve">年　　月　　日　</w:t>
      </w:r>
    </w:p>
    <w:p w14:paraId="108FE5D8" w14:textId="77777777" w:rsidR="00DE7204" w:rsidRDefault="00DE7204"/>
    <w:p w14:paraId="7B714DCE" w14:textId="77777777" w:rsidR="00DE7204" w:rsidRDefault="00DE7204">
      <w:r>
        <w:rPr>
          <w:rFonts w:hint="eastAsia"/>
        </w:rPr>
        <w:t xml:space="preserve">　琴平町長　様</w:t>
      </w:r>
    </w:p>
    <w:p w14:paraId="44C2DCD5" w14:textId="77777777" w:rsidR="00DE7204" w:rsidRDefault="00DE7204"/>
    <w:p w14:paraId="029EC11B" w14:textId="77777777" w:rsidR="00DE7204" w:rsidRDefault="00DE7204"/>
    <w:p w14:paraId="1F62E79A" w14:textId="77777777" w:rsidR="00DE7204" w:rsidRDefault="00DE7204">
      <w:pPr>
        <w:jc w:val="right"/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14:paraId="305BBAAB" w14:textId="77777777" w:rsidR="00DE7204" w:rsidRDefault="00DE7204"/>
    <w:p w14:paraId="4A14F3AF" w14:textId="3D9AE6D7" w:rsidR="00DE7204" w:rsidRDefault="003131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048920" wp14:editId="3E3436D6">
                <wp:simplePos x="0" y="0"/>
                <wp:positionH relativeFrom="column">
                  <wp:posOffset>5113020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334CA" id="Oval 2" o:spid="_x0000_s1026" style="position:absolute;left:0;text-align:left;margin-left:402.6pt;margin-top:1.6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b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3klhYOOR/S0&#10;Ayum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" o:allowincell="f" filled="f" strokeweight=".5pt">
                <o:lock v:ext="edit" aspectratio="t"/>
              </v:oval>
            </w:pict>
          </mc:Fallback>
        </mc:AlternateContent>
      </w:r>
      <w:r w:rsidR="00DE7204">
        <w:rPr>
          <w:rFonts w:hint="eastAsia"/>
          <w:spacing w:val="105"/>
          <w:u w:val="single"/>
        </w:rPr>
        <w:t>氏</w:t>
      </w:r>
      <w:r w:rsidR="00DE7204">
        <w:rPr>
          <w:rFonts w:hint="eastAsia"/>
          <w:u w:val="single"/>
        </w:rPr>
        <w:t xml:space="preserve">名　　　　　　　　　　　　　</w:t>
      </w:r>
      <w:r w:rsidR="00DE7204">
        <w:rPr>
          <w:rFonts w:hint="eastAsia"/>
          <w:position w:val="2"/>
          <w:u w:val="single"/>
        </w:rPr>
        <w:t>印</w:t>
      </w:r>
      <w:r w:rsidR="00DE7204">
        <w:rPr>
          <w:rFonts w:hint="eastAsia"/>
        </w:rPr>
        <w:t xml:space="preserve">　</w:t>
      </w:r>
    </w:p>
    <w:p w14:paraId="20D557F1" w14:textId="77777777" w:rsidR="00DE7204" w:rsidRDefault="00DE7204"/>
    <w:p w14:paraId="339B8A73" w14:textId="77777777" w:rsidR="00DE7204" w:rsidRDefault="00DE7204"/>
    <w:p w14:paraId="711B25B5" w14:textId="77777777" w:rsidR="00DE7204" w:rsidRDefault="00DE7204">
      <w:pPr>
        <w:jc w:val="right"/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14:paraId="398278FB" w14:textId="77777777" w:rsidR="00DE7204" w:rsidRDefault="00DE7204"/>
    <w:p w14:paraId="5D680222" w14:textId="0FCA4E7F" w:rsidR="00DE7204" w:rsidRDefault="003131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0D99E5" wp14:editId="483921A3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19ADF" id="Oval 3" o:spid="_x0000_s1026" style="position:absolute;left:0;text-align:left;margin-left:401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N+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zmVwkHHI3ra&#10;gRVX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" o:allowincell="f" filled="f" strokeweight=".5pt">
                <o:lock v:ext="edit" aspectratio="t"/>
              </v:oval>
            </w:pict>
          </mc:Fallback>
        </mc:AlternateContent>
      </w:r>
      <w:r w:rsidR="00DE7204">
        <w:rPr>
          <w:rFonts w:hint="eastAsia"/>
          <w:spacing w:val="105"/>
          <w:u w:val="single"/>
        </w:rPr>
        <w:t>氏</w:t>
      </w:r>
      <w:r w:rsidR="00DE7204">
        <w:rPr>
          <w:rFonts w:hint="eastAsia"/>
          <w:u w:val="single"/>
        </w:rPr>
        <w:t xml:space="preserve">名　　　　　　　　　　　　　</w:t>
      </w:r>
      <w:r w:rsidR="00DE7204">
        <w:rPr>
          <w:rFonts w:hint="eastAsia"/>
          <w:position w:val="2"/>
          <w:u w:val="single"/>
        </w:rPr>
        <w:t>印</w:t>
      </w:r>
      <w:r w:rsidR="00DE7204">
        <w:rPr>
          <w:rFonts w:hint="eastAsia"/>
        </w:rPr>
        <w:t xml:space="preserve">　</w:t>
      </w:r>
    </w:p>
    <w:p w14:paraId="7A26C118" w14:textId="77777777" w:rsidR="00DE7204" w:rsidRDefault="00DE7204"/>
    <w:p w14:paraId="3BCAA164" w14:textId="77777777" w:rsidR="00DE7204" w:rsidRDefault="00DE7204"/>
    <w:p w14:paraId="679E53EA" w14:textId="77777777" w:rsidR="00DE7204" w:rsidRDefault="00DE7204">
      <w:pPr>
        <w:jc w:val="right"/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14:paraId="40062900" w14:textId="77777777" w:rsidR="00DE7204" w:rsidRDefault="00DE7204"/>
    <w:p w14:paraId="475FBB8B" w14:textId="1DB7FB0E" w:rsidR="00DE7204" w:rsidRDefault="003131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D5B709" wp14:editId="0B6B6098">
                <wp:simplePos x="0" y="0"/>
                <wp:positionH relativeFrom="column">
                  <wp:posOffset>5103495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29FE2" id="Oval 4" o:spid="_x0000_s1026" style="position:absolute;left:0;text-align:left;margin-left:401.85pt;margin-top:.9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uN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R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" o:allowincell="f" filled="f" strokeweight=".5pt">
                <o:lock v:ext="edit" aspectratio="t"/>
              </v:oval>
            </w:pict>
          </mc:Fallback>
        </mc:AlternateContent>
      </w:r>
      <w:r w:rsidR="00DE7204">
        <w:rPr>
          <w:rFonts w:hint="eastAsia"/>
          <w:spacing w:val="105"/>
          <w:u w:val="single"/>
        </w:rPr>
        <w:t>氏</w:t>
      </w:r>
      <w:r w:rsidR="00DE7204">
        <w:rPr>
          <w:rFonts w:hint="eastAsia"/>
          <w:u w:val="single"/>
        </w:rPr>
        <w:t xml:space="preserve">名　　　　　　　　　　　　　</w:t>
      </w:r>
      <w:r w:rsidR="00DE7204">
        <w:rPr>
          <w:rFonts w:hint="eastAsia"/>
          <w:position w:val="2"/>
          <w:u w:val="single"/>
        </w:rPr>
        <w:t>印</w:t>
      </w:r>
      <w:r w:rsidR="00DE7204">
        <w:rPr>
          <w:rFonts w:hint="eastAsia"/>
        </w:rPr>
        <w:t xml:space="preserve">　</w:t>
      </w:r>
    </w:p>
    <w:p w14:paraId="3EAA9578" w14:textId="77777777" w:rsidR="00DE7204" w:rsidRDefault="00DE7204"/>
    <w:p w14:paraId="3134EB7F" w14:textId="77777777" w:rsidR="00DE7204" w:rsidRDefault="00DE7204"/>
    <w:p w14:paraId="563B24E0" w14:textId="77777777" w:rsidR="00DE7204" w:rsidRDefault="00DE7204">
      <w:r>
        <w:rPr>
          <w:rFonts w:hint="eastAsia"/>
        </w:rPr>
        <w:t xml:space="preserve">　このたび琴平町所管の公共用財産となる下記財産は、今後責任をもって維持管理します。</w:t>
      </w:r>
    </w:p>
    <w:p w14:paraId="360298FE" w14:textId="77777777" w:rsidR="00DE7204" w:rsidRDefault="00DE7204"/>
    <w:p w14:paraId="1CB4062B" w14:textId="77777777" w:rsidR="00DE7204" w:rsidRDefault="00DE7204">
      <w:pPr>
        <w:jc w:val="center"/>
      </w:pPr>
      <w:r>
        <w:rPr>
          <w:rFonts w:hint="eastAsia"/>
        </w:rPr>
        <w:t>記</w:t>
      </w:r>
    </w:p>
    <w:p w14:paraId="415D5472" w14:textId="77777777" w:rsidR="00DE7204" w:rsidRDefault="00DE72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470"/>
        <w:gridCol w:w="1680"/>
        <w:gridCol w:w="1050"/>
      </w:tblGrid>
      <w:tr w:rsidR="00DE7204" w14:paraId="54F6F38A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05" w:type="dxa"/>
            <w:vAlign w:val="center"/>
          </w:tcPr>
          <w:p w14:paraId="347D756D" w14:textId="77777777" w:rsidR="00DE7204" w:rsidRDefault="00DE7204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70" w:type="dxa"/>
            <w:vAlign w:val="center"/>
          </w:tcPr>
          <w:p w14:paraId="4C0EB289" w14:textId="77777777" w:rsidR="00DE7204" w:rsidRDefault="00DE7204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6AE406BC" w14:textId="77777777" w:rsidR="00DE7204" w:rsidRDefault="00DE7204">
            <w:pPr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</w:p>
          <w:p w14:paraId="48E359C0" w14:textId="77777777" w:rsidR="00DE7204" w:rsidRDefault="00DE720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E7204" w14:paraId="01A5A03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05" w:type="dxa"/>
            <w:vAlign w:val="center"/>
          </w:tcPr>
          <w:p w14:paraId="20E9D857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61D47F7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center"/>
          </w:tcPr>
          <w:p w14:paraId="6C5E97B5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03EEF7D0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7204" w14:paraId="566D9FDC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05" w:type="dxa"/>
            <w:vAlign w:val="center"/>
          </w:tcPr>
          <w:p w14:paraId="49FEF8B3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597CBC3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center"/>
          </w:tcPr>
          <w:p w14:paraId="3B70C9E3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70FDDF54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7204" w14:paraId="4828AA32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05" w:type="dxa"/>
            <w:vAlign w:val="center"/>
          </w:tcPr>
          <w:p w14:paraId="469AAEFC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737E140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center"/>
          </w:tcPr>
          <w:p w14:paraId="75C916B5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3E792261" w14:textId="77777777" w:rsidR="00DE7204" w:rsidRDefault="00DE720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161A87" w14:textId="77777777" w:rsidR="00DE7204" w:rsidRDefault="00DE7204"/>
    <w:sectPr w:rsidR="00DE72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E00B" w14:textId="77777777" w:rsidR="00DE7204" w:rsidRDefault="00DE7204" w:rsidP="00AC3B52">
      <w:r>
        <w:separator/>
      </w:r>
    </w:p>
  </w:endnote>
  <w:endnote w:type="continuationSeparator" w:id="0">
    <w:p w14:paraId="7E2EDD19" w14:textId="77777777" w:rsidR="00DE7204" w:rsidRDefault="00DE7204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D418" w14:textId="77777777" w:rsidR="00DE7204" w:rsidRDefault="00DE7204" w:rsidP="00AC3B52">
      <w:r>
        <w:separator/>
      </w:r>
    </w:p>
  </w:footnote>
  <w:footnote w:type="continuationSeparator" w:id="0">
    <w:p w14:paraId="3238632B" w14:textId="77777777" w:rsidR="00DE7204" w:rsidRDefault="00DE7204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4"/>
    <w:rsid w:val="00094960"/>
    <w:rsid w:val="0016175E"/>
    <w:rsid w:val="00313139"/>
    <w:rsid w:val="004D1A34"/>
    <w:rsid w:val="005705DE"/>
    <w:rsid w:val="00766E60"/>
    <w:rsid w:val="00AC3B52"/>
    <w:rsid w:val="00DE7204"/>
    <w:rsid w:val="00E54B31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47"/>
  <w14:defaultImageDpi w14:val="0"/>
  <w15:docId w15:val="{4AB1B892-5A37-4B5B-B107-442A737B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165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3</cp:revision>
  <dcterms:created xsi:type="dcterms:W3CDTF">2025-06-24T02:02:00Z</dcterms:created>
  <dcterms:modified xsi:type="dcterms:W3CDTF">2025-06-24T02:02:00Z</dcterms:modified>
</cp:coreProperties>
</file>